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EE" w:rsidRDefault="00E03CB9">
      <w:r>
        <w:rPr>
          <w:noProof/>
        </w:rPr>
        <w:drawing>
          <wp:inline distT="0" distB="0" distL="0" distR="0" wp14:anchorId="1793B665" wp14:editId="6BE873AA">
            <wp:extent cx="2337233" cy="7810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43501" cy="783145"/>
                    </a:xfrm>
                    <a:prstGeom prst="rect">
                      <a:avLst/>
                    </a:prstGeom>
                  </pic:spPr>
                </pic:pic>
              </a:graphicData>
            </a:graphic>
          </wp:inline>
        </w:drawing>
      </w:r>
    </w:p>
    <w:p w:rsidR="00E03CB9" w:rsidRPr="00E03CB9" w:rsidRDefault="00E03CB9" w:rsidP="00E03CB9">
      <w:pPr>
        <w:spacing w:after="225" w:line="420" w:lineRule="atLeast"/>
        <w:textAlignment w:val="baseline"/>
        <w:outlineLvl w:val="0"/>
        <w:rPr>
          <w:rFonts w:ascii="&amp;quot" w:eastAsia="Times New Roman" w:hAnsi="&amp;quot" w:cs="Times New Roman"/>
          <w:b/>
          <w:bCs/>
          <w:caps/>
          <w:color w:val="111111"/>
          <w:spacing w:val="-8"/>
          <w:kern w:val="36"/>
          <w:sz w:val="32"/>
          <w:szCs w:val="32"/>
          <w:lang w:eastAsia="fr-FR"/>
        </w:rPr>
      </w:pPr>
      <w:r w:rsidRPr="00E03CB9">
        <w:rPr>
          <w:rFonts w:ascii="&amp;quot" w:eastAsia="Times New Roman" w:hAnsi="&amp;quot" w:cs="Times New Roman"/>
          <w:b/>
          <w:bCs/>
          <w:caps/>
          <w:color w:val="111111"/>
          <w:spacing w:val="-8"/>
          <w:kern w:val="36"/>
          <w:sz w:val="32"/>
          <w:szCs w:val="32"/>
          <w:lang w:eastAsia="fr-FR"/>
        </w:rPr>
        <w:t>Mayenne : passée par le CFP Don Bosco, Aurore Toutin témoigne</w:t>
      </w:r>
    </w:p>
    <w:p w:rsidR="00E03CB9" w:rsidRPr="00E03CB9" w:rsidRDefault="00E03CB9" w:rsidP="00E03CB9">
      <w:pPr>
        <w:spacing w:after="0" w:line="360" w:lineRule="atLeast"/>
        <w:textAlignment w:val="baseline"/>
        <w:rPr>
          <w:rFonts w:ascii="&amp;quot" w:eastAsia="Times New Roman" w:hAnsi="&amp;quot" w:cs="Times New Roman"/>
          <w:color w:val="111111"/>
          <w:sz w:val="24"/>
          <w:szCs w:val="24"/>
          <w:lang w:eastAsia="fr-FR"/>
        </w:rPr>
      </w:pPr>
      <w:r w:rsidRPr="00E03CB9">
        <w:rPr>
          <w:rFonts w:ascii="&amp;quot" w:eastAsia="Times New Roman" w:hAnsi="&amp;quot" w:cs="Times New Roman"/>
          <w:color w:val="BBBBBB"/>
          <w:sz w:val="17"/>
          <w:szCs w:val="17"/>
          <w:bdr w:val="none" w:sz="0" w:space="0" w:color="auto" w:frame="1"/>
          <w:lang w:eastAsia="fr-FR"/>
        </w:rPr>
        <w:t xml:space="preserve">09h00 - 22 août 2018 - par G.P </w:t>
      </w:r>
    </w:p>
    <w:p w:rsidR="00E03CB9" w:rsidRPr="00E03CB9" w:rsidRDefault="00E03CB9" w:rsidP="00E03CB9">
      <w:pPr>
        <w:spacing w:after="0" w:line="240" w:lineRule="auto"/>
        <w:rPr>
          <w:rFonts w:ascii="Times New Roman" w:eastAsia="Times New Roman" w:hAnsi="Times New Roman" w:cs="Times New Roman"/>
          <w:sz w:val="24"/>
          <w:szCs w:val="24"/>
          <w:lang w:eastAsia="fr-FR"/>
        </w:rPr>
      </w:pPr>
      <w:r w:rsidRPr="00E03CB9">
        <w:rPr>
          <w:rFonts w:ascii="Times New Roman" w:eastAsia="Times New Roman" w:hAnsi="Times New Roman" w:cs="Times New Roman"/>
          <w:noProof/>
          <w:sz w:val="24"/>
          <w:szCs w:val="24"/>
          <w:lang w:eastAsia="fr-FR"/>
        </w:rPr>
        <w:drawing>
          <wp:inline distT="0" distB="0" distL="0" distR="0">
            <wp:extent cx="5860415" cy="3228340"/>
            <wp:effectExtent l="0" t="0" r="6985" b="0"/>
            <wp:docPr id="2" name="Image 2" descr="Mayenne : passée par le CFP Don Bosco, Aurore Toutin témo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 descr="Mayenne : passée par le CFP Don Bosco, Aurore Toutin témoig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0415" cy="3228340"/>
                    </a:xfrm>
                    <a:prstGeom prst="rect">
                      <a:avLst/>
                    </a:prstGeom>
                    <a:noFill/>
                    <a:ln>
                      <a:noFill/>
                    </a:ln>
                  </pic:spPr>
                </pic:pic>
              </a:graphicData>
            </a:graphic>
          </wp:inline>
        </w:drawing>
      </w:r>
    </w:p>
    <w:p w:rsidR="00E03CB9" w:rsidRPr="00E03CB9" w:rsidRDefault="00E03CB9" w:rsidP="00E03CB9">
      <w:pPr>
        <w:spacing w:after="0" w:line="360" w:lineRule="atLeast"/>
        <w:textAlignment w:val="baseline"/>
        <w:rPr>
          <w:rFonts w:ascii="&amp;quot" w:eastAsia="Times New Roman" w:hAnsi="&amp;quot" w:cs="Times New Roman"/>
          <w:color w:val="111111"/>
          <w:sz w:val="24"/>
          <w:szCs w:val="24"/>
          <w:lang w:eastAsia="fr-FR"/>
        </w:rPr>
      </w:pPr>
      <w:r w:rsidRPr="00E03CB9">
        <w:rPr>
          <w:rFonts w:ascii="&amp;quot" w:eastAsia="Times New Roman" w:hAnsi="&amp;quot" w:cs="Times New Roman"/>
          <w:color w:val="BBBBBB"/>
          <w:sz w:val="18"/>
          <w:szCs w:val="18"/>
          <w:bdr w:val="none" w:sz="0" w:space="0" w:color="auto" w:frame="1"/>
          <w:lang w:eastAsia="fr-FR"/>
        </w:rPr>
        <w:t xml:space="preserve">Aurore </w:t>
      </w:r>
      <w:proofErr w:type="spellStart"/>
      <w:r w:rsidRPr="00E03CB9">
        <w:rPr>
          <w:rFonts w:ascii="&amp;quot" w:eastAsia="Times New Roman" w:hAnsi="&amp;quot" w:cs="Times New Roman"/>
          <w:color w:val="BBBBBB"/>
          <w:sz w:val="18"/>
          <w:szCs w:val="18"/>
          <w:bdr w:val="none" w:sz="0" w:space="0" w:color="auto" w:frame="1"/>
          <w:lang w:eastAsia="fr-FR"/>
        </w:rPr>
        <w:t>Toutin</w:t>
      </w:r>
      <w:proofErr w:type="spellEnd"/>
      <w:r w:rsidRPr="00E03CB9">
        <w:rPr>
          <w:rFonts w:ascii="&amp;quot" w:eastAsia="Times New Roman" w:hAnsi="&amp;quot" w:cs="Times New Roman"/>
          <w:color w:val="BBBBBB"/>
          <w:sz w:val="18"/>
          <w:szCs w:val="18"/>
          <w:bdr w:val="none" w:sz="0" w:space="0" w:color="auto" w:frame="1"/>
          <w:lang w:eastAsia="fr-FR"/>
        </w:rPr>
        <w:t xml:space="preserve"> a participé à l’entreprise d’entraînement pédagogique, mise en place par le CFP Don Bosco.</w:t>
      </w:r>
      <w:r w:rsidRPr="00E03CB9">
        <w:rPr>
          <w:rFonts w:ascii="&amp;quot" w:eastAsia="Times New Roman" w:hAnsi="&amp;quot" w:cs="Times New Roman"/>
          <w:color w:val="111111"/>
          <w:sz w:val="24"/>
          <w:szCs w:val="24"/>
          <w:lang w:eastAsia="fr-FR"/>
        </w:rPr>
        <w:t xml:space="preserve"> </w:t>
      </w:r>
    </w:p>
    <w:p w:rsidR="00E03CB9" w:rsidRPr="00E03CB9" w:rsidRDefault="00E03CB9" w:rsidP="00092D99">
      <w:pPr>
        <w:spacing w:after="0" w:line="360" w:lineRule="atLeast"/>
        <w:jc w:val="both"/>
        <w:textAlignment w:val="baseline"/>
        <w:rPr>
          <w:rFonts w:ascii="&amp;quot" w:eastAsia="Times New Roman" w:hAnsi="&amp;quot" w:cs="Times New Roman"/>
          <w:color w:val="111111"/>
          <w:sz w:val="24"/>
          <w:szCs w:val="24"/>
          <w:lang w:eastAsia="fr-FR"/>
        </w:rPr>
      </w:pPr>
      <w:bookmarkStart w:id="0" w:name="_GoBack"/>
      <w:r w:rsidRPr="00E03CB9">
        <w:rPr>
          <w:rFonts w:ascii="&amp;quot" w:eastAsia="Times New Roman" w:hAnsi="&amp;quot" w:cs="Times New Roman"/>
          <w:b/>
          <w:bCs/>
          <w:color w:val="111111"/>
          <w:sz w:val="24"/>
          <w:szCs w:val="24"/>
          <w:bdr w:val="none" w:sz="0" w:space="0" w:color="auto" w:frame="1"/>
          <w:lang w:eastAsia="fr-FR"/>
        </w:rPr>
        <w:t>Alors que Mayenne peine à conserver ses formations, une stagiaire témoigne de leur importance.</w:t>
      </w:r>
    </w:p>
    <w:p w:rsidR="00E03CB9" w:rsidRPr="00E03CB9" w:rsidRDefault="00E03CB9" w:rsidP="00092D99">
      <w:pPr>
        <w:spacing w:after="0" w:line="360" w:lineRule="atLeast"/>
        <w:jc w:val="both"/>
        <w:textAlignment w:val="baseline"/>
        <w:rPr>
          <w:rFonts w:ascii="&amp;quot" w:eastAsia="Times New Roman" w:hAnsi="&amp;quot" w:cs="Times New Roman"/>
          <w:color w:val="111111"/>
          <w:sz w:val="24"/>
          <w:szCs w:val="24"/>
          <w:lang w:eastAsia="fr-FR"/>
        </w:rPr>
      </w:pPr>
      <w:r w:rsidRPr="00E03CB9">
        <w:rPr>
          <w:rFonts w:ascii="&amp;quot" w:eastAsia="Times New Roman" w:hAnsi="&amp;quot" w:cs="Times New Roman"/>
          <w:color w:val="111111"/>
          <w:sz w:val="24"/>
          <w:szCs w:val="24"/>
          <w:lang w:eastAsia="fr-FR"/>
        </w:rPr>
        <w:t>« </w:t>
      </w:r>
      <w:r w:rsidRPr="00E03CB9">
        <w:rPr>
          <w:rFonts w:ascii="&amp;quot" w:eastAsia="Times New Roman" w:hAnsi="&amp;quot" w:cs="Times New Roman"/>
          <w:i/>
          <w:iCs/>
          <w:color w:val="111111"/>
          <w:sz w:val="24"/>
          <w:szCs w:val="24"/>
          <w:bdr w:val="none" w:sz="0" w:space="0" w:color="auto" w:frame="1"/>
          <w:lang w:eastAsia="fr-FR"/>
        </w:rPr>
        <w:t>Je vais pouvoir rebondir grâce à cette formation.</w:t>
      </w:r>
      <w:r w:rsidRPr="00E03CB9">
        <w:rPr>
          <w:rFonts w:ascii="&amp;quot" w:eastAsia="Times New Roman" w:hAnsi="&amp;quot" w:cs="Times New Roman"/>
          <w:color w:val="111111"/>
          <w:sz w:val="24"/>
          <w:szCs w:val="24"/>
          <w:lang w:eastAsia="fr-FR"/>
        </w:rPr>
        <w:t xml:space="preserve"> » Bien qu’empêtrée dans des ennuis de santé, Aurore </w:t>
      </w:r>
      <w:proofErr w:type="spellStart"/>
      <w:r w:rsidRPr="00E03CB9">
        <w:rPr>
          <w:rFonts w:ascii="&amp;quot" w:eastAsia="Times New Roman" w:hAnsi="&amp;quot" w:cs="Times New Roman"/>
          <w:color w:val="111111"/>
          <w:sz w:val="24"/>
          <w:szCs w:val="24"/>
          <w:lang w:eastAsia="fr-FR"/>
        </w:rPr>
        <w:t>Toutin</w:t>
      </w:r>
      <w:proofErr w:type="spellEnd"/>
      <w:r w:rsidRPr="00E03CB9">
        <w:rPr>
          <w:rFonts w:ascii="&amp;quot" w:eastAsia="Times New Roman" w:hAnsi="&amp;quot" w:cs="Times New Roman"/>
          <w:color w:val="111111"/>
          <w:sz w:val="24"/>
          <w:szCs w:val="24"/>
          <w:lang w:eastAsia="fr-FR"/>
        </w:rPr>
        <w:t>, habitante de Gesvres, garde le moral. Et cet optimisme, elle le doit en partie à une formation de secrétaire-comptable sous forme d’entreprise d’entraînement pédagogique qu’elle a suivie entre mai et décembre 2017 au CFP Don Bosco. « </w:t>
      </w:r>
      <w:r w:rsidRPr="00E03CB9">
        <w:rPr>
          <w:rFonts w:ascii="&amp;quot" w:eastAsia="Times New Roman" w:hAnsi="&amp;quot" w:cs="Times New Roman"/>
          <w:i/>
          <w:iCs/>
          <w:color w:val="111111"/>
          <w:sz w:val="24"/>
          <w:szCs w:val="24"/>
          <w:bdr w:val="none" w:sz="0" w:space="0" w:color="auto" w:frame="1"/>
          <w:lang w:eastAsia="fr-FR"/>
        </w:rPr>
        <w:t>Même si je n’ai pas tout validé, ce n’est pas un échec. Car cela m’a permis de réaliser que j’avais des capacités. J’ai acquis des connaissances. Je ne regretterai jamais cette formation.</w:t>
      </w:r>
      <w:r w:rsidRPr="00E03CB9">
        <w:rPr>
          <w:rFonts w:ascii="&amp;quot" w:eastAsia="Times New Roman" w:hAnsi="&amp;quot" w:cs="Times New Roman"/>
          <w:color w:val="111111"/>
          <w:sz w:val="24"/>
          <w:szCs w:val="24"/>
          <w:lang w:eastAsia="fr-FR"/>
        </w:rPr>
        <w:t> »</w:t>
      </w:r>
    </w:p>
    <w:p w:rsidR="00E03CB9" w:rsidRPr="00E03CB9" w:rsidRDefault="00E03CB9" w:rsidP="00092D99">
      <w:pPr>
        <w:pBdr>
          <w:left w:val="single" w:sz="6" w:space="11" w:color="C0C0C0"/>
        </w:pBdr>
        <w:spacing w:line="390" w:lineRule="atLeast"/>
        <w:ind w:left="375"/>
        <w:jc w:val="both"/>
        <w:textAlignment w:val="baseline"/>
        <w:rPr>
          <w:rFonts w:ascii="&amp;quot" w:eastAsia="Times New Roman" w:hAnsi="&amp;quot" w:cs="Times New Roman"/>
          <w:b/>
          <w:bCs/>
          <w:color w:val="000000"/>
          <w:sz w:val="24"/>
          <w:szCs w:val="24"/>
          <w:lang w:eastAsia="fr-FR"/>
        </w:rPr>
      </w:pPr>
      <w:r w:rsidRPr="00E03CB9">
        <w:rPr>
          <w:rFonts w:ascii="&amp;quot" w:eastAsia="Times New Roman" w:hAnsi="&amp;quot" w:cs="Times New Roman"/>
          <w:b/>
          <w:bCs/>
          <w:color w:val="000000"/>
          <w:sz w:val="24"/>
          <w:szCs w:val="24"/>
          <w:lang w:eastAsia="fr-FR"/>
        </w:rPr>
        <w:t>Retrouver un peu d'assurance</w:t>
      </w:r>
    </w:p>
    <w:p w:rsidR="00E03CB9" w:rsidRPr="00E03CB9" w:rsidRDefault="00E03CB9" w:rsidP="00092D99">
      <w:pPr>
        <w:spacing w:after="0" w:line="360" w:lineRule="atLeast"/>
        <w:jc w:val="both"/>
        <w:textAlignment w:val="baseline"/>
        <w:rPr>
          <w:rFonts w:ascii="&amp;quot" w:eastAsia="Times New Roman" w:hAnsi="&amp;quot" w:cs="Times New Roman"/>
          <w:color w:val="111111"/>
          <w:sz w:val="24"/>
          <w:szCs w:val="24"/>
          <w:lang w:eastAsia="fr-FR"/>
        </w:rPr>
      </w:pPr>
      <w:r w:rsidRPr="00E03CB9">
        <w:rPr>
          <w:rFonts w:ascii="&amp;quot" w:eastAsia="Times New Roman" w:hAnsi="&amp;quot" w:cs="Times New Roman"/>
          <w:color w:val="111111"/>
          <w:sz w:val="24"/>
          <w:szCs w:val="24"/>
          <w:lang w:eastAsia="fr-FR"/>
        </w:rPr>
        <w:t>Sans emploi pendant plusieurs années à la suite de problèmes physiques qui l’empêchaient d’exercer dans le milieu agricole, Aurore était sortie du milieu du travail. « </w:t>
      </w:r>
      <w:r w:rsidRPr="00E03CB9">
        <w:rPr>
          <w:rFonts w:ascii="&amp;quot" w:eastAsia="Times New Roman" w:hAnsi="&amp;quot" w:cs="Times New Roman"/>
          <w:i/>
          <w:iCs/>
          <w:color w:val="111111"/>
          <w:sz w:val="24"/>
          <w:szCs w:val="24"/>
          <w:bdr w:val="none" w:sz="0" w:space="0" w:color="auto" w:frame="1"/>
          <w:lang w:eastAsia="fr-FR"/>
        </w:rPr>
        <w:t>Je n’avais tellement pas confiance en moi que je n’allais pas rentrer dans une entreprise comme ça.</w:t>
      </w:r>
      <w:r w:rsidRPr="00E03CB9">
        <w:rPr>
          <w:rFonts w:ascii="&amp;quot" w:eastAsia="Times New Roman" w:hAnsi="&amp;quot" w:cs="Times New Roman"/>
          <w:color w:val="111111"/>
          <w:sz w:val="24"/>
          <w:szCs w:val="24"/>
          <w:lang w:eastAsia="fr-FR"/>
        </w:rPr>
        <w:t> » Les mises en situation lors de la formation et le travail en toute bienveillance sur les points faibles lui ont permis de retrouver un peu d’assurance.</w:t>
      </w:r>
    </w:p>
    <w:p w:rsidR="00E03CB9" w:rsidRPr="00E03CB9" w:rsidRDefault="00E03CB9" w:rsidP="00092D99">
      <w:pPr>
        <w:pBdr>
          <w:left w:val="single" w:sz="6" w:space="11" w:color="C0C0C0"/>
        </w:pBdr>
        <w:spacing w:line="390" w:lineRule="atLeast"/>
        <w:ind w:left="375"/>
        <w:jc w:val="both"/>
        <w:textAlignment w:val="baseline"/>
        <w:rPr>
          <w:rFonts w:ascii="&amp;quot" w:eastAsia="Times New Roman" w:hAnsi="&amp;quot" w:cs="Times New Roman"/>
          <w:b/>
          <w:bCs/>
          <w:color w:val="000000"/>
          <w:sz w:val="24"/>
          <w:szCs w:val="24"/>
          <w:lang w:eastAsia="fr-FR"/>
        </w:rPr>
      </w:pPr>
      <w:r w:rsidRPr="00E03CB9">
        <w:rPr>
          <w:rFonts w:ascii="&amp;quot" w:eastAsia="Times New Roman" w:hAnsi="&amp;quot" w:cs="Times New Roman"/>
          <w:b/>
          <w:bCs/>
          <w:color w:val="000000"/>
          <w:sz w:val="24"/>
          <w:szCs w:val="24"/>
          <w:lang w:eastAsia="fr-FR"/>
        </w:rPr>
        <w:t>Objectif : finaliser son examen</w:t>
      </w:r>
    </w:p>
    <w:p w:rsidR="00E03CB9" w:rsidRPr="00E03CB9" w:rsidRDefault="00E03CB9" w:rsidP="00092D99">
      <w:pPr>
        <w:spacing w:after="0" w:line="360" w:lineRule="atLeast"/>
        <w:jc w:val="both"/>
        <w:textAlignment w:val="baseline"/>
        <w:rPr>
          <w:rFonts w:ascii="&amp;quot" w:eastAsia="Times New Roman" w:hAnsi="&amp;quot" w:cs="Times New Roman"/>
          <w:color w:val="111111"/>
          <w:sz w:val="24"/>
          <w:szCs w:val="24"/>
          <w:lang w:eastAsia="fr-FR"/>
        </w:rPr>
      </w:pPr>
      <w:r w:rsidRPr="00E03CB9">
        <w:rPr>
          <w:rFonts w:ascii="&amp;quot" w:eastAsia="Times New Roman" w:hAnsi="&amp;quot" w:cs="Times New Roman"/>
          <w:color w:val="111111"/>
          <w:sz w:val="24"/>
          <w:szCs w:val="24"/>
          <w:lang w:eastAsia="fr-FR"/>
        </w:rPr>
        <w:t>Aujourd’hui, Aurore ne pense pas qu’elle pourrait suivre cette formation. Le CFP a perdu ce marché parti sur Laval. « </w:t>
      </w:r>
      <w:r w:rsidRPr="00E03CB9">
        <w:rPr>
          <w:rFonts w:ascii="&amp;quot" w:eastAsia="Times New Roman" w:hAnsi="&amp;quot" w:cs="Times New Roman"/>
          <w:i/>
          <w:iCs/>
          <w:color w:val="111111"/>
          <w:sz w:val="24"/>
          <w:szCs w:val="24"/>
          <w:bdr w:val="none" w:sz="0" w:space="0" w:color="auto" w:frame="1"/>
          <w:lang w:eastAsia="fr-FR"/>
        </w:rPr>
        <w:t xml:space="preserve">Les quinze premiers jours se sont déroulés à Mayenne puis on a alterné entre Mayenne et Villaines-la-Juhel. C’était beaucoup plus près pour moi. C’était génial car je pouvais rentrer de bonne heure à la maison, </w:t>
      </w:r>
      <w:r w:rsidRPr="00E03CB9">
        <w:rPr>
          <w:rFonts w:ascii="&amp;quot" w:eastAsia="Times New Roman" w:hAnsi="&amp;quot" w:cs="Times New Roman"/>
          <w:color w:val="111111"/>
          <w:sz w:val="24"/>
          <w:szCs w:val="24"/>
          <w:lang w:eastAsia="fr-FR"/>
        </w:rPr>
        <w:t>souligne cette maman de deux enfants.</w:t>
      </w:r>
      <w:r w:rsidRPr="00E03CB9">
        <w:rPr>
          <w:rFonts w:ascii="&amp;quot" w:eastAsia="Times New Roman" w:hAnsi="&amp;quot" w:cs="Times New Roman"/>
          <w:i/>
          <w:iCs/>
          <w:color w:val="111111"/>
          <w:sz w:val="24"/>
          <w:szCs w:val="24"/>
          <w:bdr w:val="none" w:sz="0" w:space="0" w:color="auto" w:frame="1"/>
          <w:lang w:eastAsia="fr-FR"/>
        </w:rPr>
        <w:t xml:space="preserve"> A Laval, ça aurait été beaucoup plus compliqué. Ce n’était pas possible financièrement pour moi de faire la route. Il aurait fallu que je sois hébergée sur Laval, ce qui aurait signifié que je ne voyais pas mes enfants.</w:t>
      </w:r>
      <w:r w:rsidRPr="00E03CB9">
        <w:rPr>
          <w:rFonts w:ascii="&amp;quot" w:eastAsia="Times New Roman" w:hAnsi="&amp;quot" w:cs="Times New Roman"/>
          <w:color w:val="111111"/>
          <w:sz w:val="24"/>
          <w:szCs w:val="24"/>
          <w:lang w:eastAsia="fr-FR"/>
        </w:rPr>
        <w:t> »</w:t>
      </w:r>
    </w:p>
    <w:p w:rsidR="00E03CB9" w:rsidRDefault="00E03CB9" w:rsidP="00092D99">
      <w:pPr>
        <w:spacing w:after="0" w:line="360" w:lineRule="atLeast"/>
        <w:jc w:val="both"/>
        <w:textAlignment w:val="baseline"/>
      </w:pPr>
      <w:r w:rsidRPr="00E03CB9">
        <w:rPr>
          <w:rFonts w:ascii="&amp;quot" w:eastAsia="Times New Roman" w:hAnsi="&amp;quot" w:cs="Times New Roman"/>
          <w:color w:val="111111"/>
          <w:sz w:val="24"/>
          <w:szCs w:val="24"/>
          <w:lang w:eastAsia="fr-FR"/>
        </w:rPr>
        <w:t>Le côté familial de la structure a aussi beaucoup aidé Aurore. « </w:t>
      </w:r>
      <w:r w:rsidRPr="00E03CB9">
        <w:rPr>
          <w:rFonts w:ascii="&amp;quot" w:eastAsia="Times New Roman" w:hAnsi="&amp;quot" w:cs="Times New Roman"/>
          <w:i/>
          <w:iCs/>
          <w:color w:val="111111"/>
          <w:sz w:val="24"/>
          <w:szCs w:val="24"/>
          <w:bdr w:val="none" w:sz="0" w:space="0" w:color="auto" w:frame="1"/>
          <w:lang w:eastAsia="fr-FR"/>
        </w:rPr>
        <w:t>Quand on vient d’un milieu plus difficile, c’est bien de se sentir revalorisé. Et si je saute du coq à l’âne dans ma carrière professionnelle, j’ai toujours été encouragée. Je n’ai senti aucun jugement </w:t>
      </w:r>
      <w:r w:rsidRPr="00E03CB9">
        <w:rPr>
          <w:rFonts w:ascii="&amp;quot" w:eastAsia="Times New Roman" w:hAnsi="&amp;quot" w:cs="Times New Roman"/>
          <w:color w:val="111111"/>
          <w:sz w:val="24"/>
          <w:szCs w:val="24"/>
          <w:lang w:eastAsia="fr-FR"/>
        </w:rPr>
        <w:t>», conclut-elle, motivée à l’idée de reprendre contact avec le CFP pour finaliser son examen lorsque ses ennuis de santé l’auront laissée tranquille.</w:t>
      </w:r>
      <w:bookmarkEnd w:id="0"/>
    </w:p>
    <w:sectPr w:rsidR="00E03CB9"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B9"/>
    <w:rsid w:val="00092D99"/>
    <w:rsid w:val="00695F0E"/>
    <w:rsid w:val="009D49EE"/>
    <w:rsid w:val="00A1631E"/>
    <w:rsid w:val="00E03CB9"/>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3C2A"/>
  <w15:chartTrackingRefBased/>
  <w15:docId w15:val="{0886C3E3-8A5D-40D9-A7C3-65B1F024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03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3CB9"/>
    <w:rPr>
      <w:rFonts w:ascii="Times New Roman" w:eastAsia="Times New Roman" w:hAnsi="Times New Roman" w:cs="Times New Roman"/>
      <w:b/>
      <w:bCs/>
      <w:kern w:val="36"/>
      <w:sz w:val="48"/>
      <w:szCs w:val="48"/>
      <w:lang w:eastAsia="fr-FR"/>
    </w:rPr>
  </w:style>
  <w:style w:type="character" w:customStyle="1" w:styleId="date">
    <w:name w:val="date"/>
    <w:basedOn w:val="Policepardfaut"/>
    <w:rsid w:val="00E03CB9"/>
  </w:style>
  <w:style w:type="paragraph" w:styleId="NormalWeb">
    <w:name w:val="Normal (Web)"/>
    <w:basedOn w:val="Normal"/>
    <w:uiPriority w:val="99"/>
    <w:semiHidden/>
    <w:unhideWhenUsed/>
    <w:rsid w:val="00E03C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03CB9"/>
    <w:rPr>
      <w:b/>
      <w:bCs/>
    </w:rPr>
  </w:style>
  <w:style w:type="character" w:styleId="Accentuation">
    <w:name w:val="Emphasis"/>
    <w:basedOn w:val="Policepardfaut"/>
    <w:uiPriority w:val="20"/>
    <w:qFormat/>
    <w:rsid w:val="00E03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057">
      <w:bodyDiv w:val="1"/>
      <w:marLeft w:val="0"/>
      <w:marRight w:val="0"/>
      <w:marTop w:val="0"/>
      <w:marBottom w:val="0"/>
      <w:divBdr>
        <w:top w:val="none" w:sz="0" w:space="0" w:color="auto"/>
        <w:left w:val="none" w:sz="0" w:space="0" w:color="auto"/>
        <w:bottom w:val="none" w:sz="0" w:space="0" w:color="auto"/>
        <w:right w:val="none" w:sz="0" w:space="0" w:color="auto"/>
      </w:divBdr>
      <w:divsChild>
        <w:div w:id="355741517">
          <w:blockQuote w:val="1"/>
          <w:marLeft w:val="0"/>
          <w:marRight w:val="0"/>
          <w:marTop w:val="0"/>
          <w:marBottom w:val="300"/>
          <w:divBdr>
            <w:top w:val="none" w:sz="0" w:space="0" w:color="auto"/>
            <w:left w:val="none" w:sz="0" w:space="0" w:color="auto"/>
            <w:bottom w:val="none" w:sz="0" w:space="0" w:color="auto"/>
            <w:right w:val="none" w:sz="0" w:space="0" w:color="auto"/>
          </w:divBdr>
        </w:div>
        <w:div w:id="8043937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7033E-EAFA-4EAC-8D63-7EA92ACD93CB}"/>
</file>

<file path=customXml/itemProps2.xml><?xml version="1.0" encoding="utf-8"?>
<ds:datastoreItem xmlns:ds="http://schemas.openxmlformats.org/officeDocument/2006/customXml" ds:itemID="{F7476D8D-AFF9-4AB3-9239-FACCFB31366A}"/>
</file>

<file path=customXml/itemProps3.xml><?xml version="1.0" encoding="utf-8"?>
<ds:datastoreItem xmlns:ds="http://schemas.openxmlformats.org/officeDocument/2006/customXml" ds:itemID="{A0E656E1-50A3-4E9F-98BC-1119EC25993C}"/>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 - REEP Euro Ent'Ent</dc:creator>
  <cp:keywords/>
  <dc:description/>
  <cp:lastModifiedBy>Pierre TROTON - REEP Euro Ent'Ent</cp:lastModifiedBy>
  <cp:revision>2</cp:revision>
  <dcterms:created xsi:type="dcterms:W3CDTF">2018-08-23T06:14:00Z</dcterms:created>
  <dcterms:modified xsi:type="dcterms:W3CDTF">2018-08-23T06:17:00Z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